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861" w:rsidRPr="00214AE3" w:rsidRDefault="008D4861" w:rsidP="00785366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14AE3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674A3B" w:rsidRPr="00AC3CE6" w:rsidRDefault="008D4861" w:rsidP="00785366">
      <w:pPr>
        <w:jc w:val="both"/>
        <w:rPr>
          <w:rFonts w:ascii="Times New Roman" w:hAnsi="Times New Roman" w:cs="Times New Roman"/>
          <w:sz w:val="28"/>
          <w:szCs w:val="28"/>
        </w:rPr>
      </w:pPr>
      <w:r w:rsidRPr="00AC3CE6">
        <w:rPr>
          <w:rFonts w:ascii="Times New Roman" w:hAnsi="Times New Roman" w:cs="Times New Roman"/>
          <w:sz w:val="28"/>
          <w:szCs w:val="28"/>
          <w:lang w:val="tt-RU"/>
        </w:rPr>
        <w:t>26.04</w:t>
      </w:r>
      <w:r w:rsidRPr="00AC3C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861" w:rsidRPr="00AC3CE6" w:rsidRDefault="008D4861" w:rsidP="0078536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3CE6">
        <w:rPr>
          <w:rFonts w:ascii="Times New Roman" w:hAnsi="Times New Roman" w:cs="Times New Roman"/>
          <w:sz w:val="28"/>
          <w:szCs w:val="28"/>
        </w:rPr>
        <w:t>Знакомство с творчеством татарского поэта  Г. Тукая</w:t>
      </w:r>
      <w:proofErr w:type="gramEnd"/>
      <w:r w:rsidRPr="00AC3CE6">
        <w:rPr>
          <w:rFonts w:ascii="Times New Roman" w:hAnsi="Times New Roman" w:cs="Times New Roman"/>
          <w:sz w:val="28"/>
          <w:szCs w:val="28"/>
        </w:rPr>
        <w:t>.</w:t>
      </w:r>
    </w:p>
    <w:p w:rsidR="008D4861" w:rsidRPr="00AC3CE6" w:rsidRDefault="008D4861" w:rsidP="00785366">
      <w:pPr>
        <w:jc w:val="both"/>
        <w:rPr>
          <w:rFonts w:ascii="Times New Roman" w:hAnsi="Times New Roman" w:cs="Times New Roman"/>
          <w:sz w:val="28"/>
          <w:szCs w:val="28"/>
        </w:rPr>
      </w:pPr>
      <w:r w:rsidRPr="00AC3CE6">
        <w:rPr>
          <w:rFonts w:ascii="Times New Roman" w:hAnsi="Times New Roman" w:cs="Times New Roman"/>
          <w:sz w:val="28"/>
          <w:szCs w:val="28"/>
        </w:rPr>
        <w:t xml:space="preserve">Творчество длиною в жизнь: 135 лет со дня рождения великого татарского поэта </w:t>
      </w:r>
      <w:proofErr w:type="spellStart"/>
      <w:r w:rsidRPr="00AC3CE6"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proofErr w:type="gramStart"/>
      <w:r w:rsidRPr="00AC3CE6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AC3CE6">
        <w:rPr>
          <w:rFonts w:ascii="Times New Roman" w:hAnsi="Times New Roman" w:cs="Times New Roman"/>
          <w:sz w:val="28"/>
          <w:szCs w:val="28"/>
        </w:rPr>
        <w:t xml:space="preserve">укая. Дети познакомились с творчеством поэта  и с помощью пластилина украсили бабочку. </w:t>
      </w:r>
    </w:p>
    <w:p w:rsidR="008D4861" w:rsidRPr="00AC3CE6" w:rsidRDefault="008D4861" w:rsidP="0078536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Татар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шагыйре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Г. Тукай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иҗаты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танышу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8D4861" w:rsidRDefault="008D4861" w:rsidP="0078536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t>Б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өек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татар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шагыйре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Габдулла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Тукайның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тууына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135 ел</w:t>
      </w:r>
      <w:r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уңаеннан </w:t>
      </w:r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t>б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алалар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шагыйрьнең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иҗаты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таныштылар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t>, торле уеннар уйнадылар</w:t>
      </w:r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пластилин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ярдәмендә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t>к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үбәләкне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бизәделәр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68273F" w:rsidRPr="00AC3CE6" w:rsidRDefault="0068273F" w:rsidP="0078536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062A3F5" wp14:editId="0338BDA8">
            <wp:extent cx="3609787" cy="2800350"/>
            <wp:effectExtent l="0" t="0" r="0" b="0"/>
            <wp:docPr id="1" name="Рисунок 1" descr="C:\Users\User\Desktop\ГРАНТ 2021\WhatsApp Image 2021-06-08 at 12.52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АНТ 2021\WhatsApp Image 2021-06-08 at 12.52.1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092" cy="2802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366" w:rsidRDefault="00785366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85366" w:rsidRDefault="00785366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85366" w:rsidRDefault="00785366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85366" w:rsidRDefault="00785366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85366" w:rsidRDefault="00785366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85366" w:rsidRDefault="00785366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85366" w:rsidRDefault="00785366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85366" w:rsidRDefault="00785366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85366" w:rsidRDefault="00785366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D4861" w:rsidRPr="00AC3CE6" w:rsidRDefault="008D4861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C3CE6">
        <w:rPr>
          <w:rFonts w:ascii="Times New Roman" w:hAnsi="Times New Roman" w:cs="Times New Roman"/>
          <w:sz w:val="28"/>
          <w:szCs w:val="28"/>
          <w:lang w:val="tt-RU"/>
        </w:rPr>
        <w:lastRenderedPageBreak/>
        <w:t>23.04</w:t>
      </w:r>
    </w:p>
    <w:p w:rsidR="008D4861" w:rsidRPr="00AC3CE6" w:rsidRDefault="008D4861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C3CE6">
        <w:rPr>
          <w:rFonts w:ascii="Times New Roman" w:hAnsi="Times New Roman" w:cs="Times New Roman"/>
          <w:sz w:val="28"/>
          <w:szCs w:val="28"/>
          <w:lang w:val="tt-RU"/>
        </w:rPr>
        <w:t>“Кем нәрсә ярата”</w:t>
      </w:r>
    </w:p>
    <w:p w:rsidR="008D4861" w:rsidRDefault="008D4861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C3CE6">
        <w:rPr>
          <w:rFonts w:ascii="Times New Roman" w:hAnsi="Times New Roman" w:cs="Times New Roman"/>
          <w:sz w:val="28"/>
          <w:szCs w:val="28"/>
          <w:lang w:val="tt-RU"/>
        </w:rPr>
        <w:t>Хайваннар безнең дусларыбыз.  3 яшҗкә кадәрле балалар белән аларны  танып белергә, нәрсә ашаганнарын, кайда яшәгәннәрен һәм нинди авазлар чыгаруларын өйрәндек.</w:t>
      </w:r>
      <w:r w:rsidR="00C42369" w:rsidRPr="00AC3CE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68273F" w:rsidRPr="00AC3CE6" w:rsidRDefault="0068273F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08CBB" wp14:editId="05B3AC58">
            <wp:extent cx="1876425" cy="2535780"/>
            <wp:effectExtent l="0" t="0" r="0" b="0"/>
            <wp:docPr id="2" name="Рисунок 2" descr="C:\Users\User\Desktop\ГРАНТ 2021\WhatsApp Image 2021-06-08 at 12.51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РАНТ 2021\WhatsApp Image 2021-06-08 at 12.51.5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171" cy="253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369" w:rsidRPr="00AC3CE6" w:rsidRDefault="00C42369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C3CE6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AC3CE6" w:rsidRPr="00AC3CE6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AC3CE6">
        <w:rPr>
          <w:rFonts w:ascii="Times New Roman" w:hAnsi="Times New Roman" w:cs="Times New Roman"/>
          <w:sz w:val="28"/>
          <w:szCs w:val="28"/>
          <w:lang w:val="tt-RU"/>
        </w:rPr>
        <w:t>.04</w:t>
      </w:r>
    </w:p>
    <w:p w:rsidR="00C42369" w:rsidRDefault="002029DB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C3CE6">
        <w:rPr>
          <w:rFonts w:ascii="Times New Roman" w:hAnsi="Times New Roman" w:cs="Times New Roman"/>
          <w:sz w:val="28"/>
          <w:szCs w:val="28"/>
          <w:lang w:val="tt-RU"/>
        </w:rPr>
        <w:t xml:space="preserve">Игры – занятия лепкой легче для ребенка, чем занятия рисования, так как именно в лепке ребенок </w:t>
      </w:r>
      <w:r w:rsidR="00C42369" w:rsidRPr="00AC3CE6">
        <w:rPr>
          <w:rFonts w:ascii="Times New Roman" w:hAnsi="Times New Roman" w:cs="Times New Roman"/>
          <w:sz w:val="28"/>
          <w:szCs w:val="28"/>
          <w:lang w:val="tt-RU"/>
        </w:rPr>
        <w:t>В лепке малыш старается соотнести</w:t>
      </w:r>
      <w:r w:rsidRPr="00AC3CE6">
        <w:rPr>
          <w:rFonts w:ascii="Times New Roman" w:hAnsi="Times New Roman" w:cs="Times New Roman"/>
          <w:sz w:val="28"/>
          <w:szCs w:val="28"/>
          <w:lang w:val="tt-RU"/>
        </w:rPr>
        <w:t xml:space="preserve"> особенности предмета с особенностями материала (тесто для лепки или пластилина), это ведет к з</w:t>
      </w:r>
      <w:r w:rsidR="0068273F">
        <w:rPr>
          <w:rFonts w:ascii="Times New Roman" w:hAnsi="Times New Roman" w:cs="Times New Roman"/>
          <w:sz w:val="28"/>
          <w:szCs w:val="28"/>
          <w:lang w:val="tt-RU"/>
        </w:rPr>
        <w:t>апоминанию сенсорных этолонов (ц</w:t>
      </w:r>
      <w:r w:rsidRPr="00AC3CE6">
        <w:rPr>
          <w:rFonts w:ascii="Times New Roman" w:hAnsi="Times New Roman" w:cs="Times New Roman"/>
          <w:sz w:val="28"/>
          <w:szCs w:val="28"/>
          <w:lang w:val="tt-RU"/>
        </w:rPr>
        <w:t>вет, размер).</w:t>
      </w:r>
    </w:p>
    <w:p w:rsidR="00D26724" w:rsidRPr="0068273F" w:rsidRDefault="00D26724" w:rsidP="007853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E75E3F" wp14:editId="3F176C28">
            <wp:extent cx="2683020" cy="2038350"/>
            <wp:effectExtent l="0" t="0" r="3175" b="0"/>
            <wp:docPr id="5" name="Рисунок 5" descr="C:\Users\User\Desktop\ГРАНТ 2021\WhatsApp Image 2021-06-08 at 14.43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ГРАНТ 2021\WhatsApp Image 2021-06-08 at 14.43.1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964" cy="203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366" w:rsidRDefault="00785366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85366" w:rsidRDefault="00785366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85366" w:rsidRDefault="00785366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85366" w:rsidRDefault="00785366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F3201" w:rsidRPr="00AC3CE6" w:rsidRDefault="006F3201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C3CE6">
        <w:rPr>
          <w:rFonts w:ascii="Times New Roman" w:hAnsi="Times New Roman" w:cs="Times New Roman"/>
          <w:sz w:val="28"/>
          <w:szCs w:val="28"/>
          <w:lang w:val="tt-RU"/>
        </w:rPr>
        <w:lastRenderedPageBreak/>
        <w:t>12.04</w:t>
      </w:r>
    </w:p>
    <w:p w:rsidR="006F3201" w:rsidRPr="00AC3CE6" w:rsidRDefault="006F3201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C3CE6">
        <w:rPr>
          <w:rStyle w:val="c3"/>
          <w:color w:val="000000"/>
          <w:sz w:val="28"/>
          <w:szCs w:val="28"/>
        </w:rPr>
        <w:t>Я помню, солнце в этот день искрилось:</w:t>
      </w:r>
    </w:p>
    <w:p w:rsidR="006F3201" w:rsidRPr="00AC3CE6" w:rsidRDefault="006F3201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C3CE6">
        <w:rPr>
          <w:rStyle w:val="c3"/>
          <w:color w:val="000000"/>
          <w:sz w:val="28"/>
          <w:szCs w:val="28"/>
        </w:rPr>
        <w:t>Какой был удивительный апрель!</w:t>
      </w:r>
    </w:p>
    <w:p w:rsidR="006F3201" w:rsidRPr="00AC3CE6" w:rsidRDefault="006F3201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C3CE6">
        <w:rPr>
          <w:rStyle w:val="c3"/>
          <w:color w:val="000000"/>
          <w:sz w:val="28"/>
          <w:szCs w:val="28"/>
        </w:rPr>
        <w:t>И в сердце радость с гордостью светилась:</w:t>
      </w:r>
    </w:p>
    <w:p w:rsidR="006F3201" w:rsidRPr="00AC3CE6" w:rsidRDefault="006F3201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C3CE6">
        <w:rPr>
          <w:rStyle w:val="c3"/>
          <w:color w:val="000000"/>
          <w:sz w:val="28"/>
          <w:szCs w:val="28"/>
        </w:rPr>
        <w:t>Из космоса Гагарин прилетел!</w:t>
      </w:r>
    </w:p>
    <w:p w:rsidR="006F3201" w:rsidRPr="00AC3CE6" w:rsidRDefault="006F3201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C3CE6">
        <w:rPr>
          <w:rStyle w:val="c3"/>
          <w:color w:val="000000"/>
          <w:sz w:val="28"/>
          <w:szCs w:val="28"/>
        </w:rPr>
        <w:t>Его все по улыбке узнавали –</w:t>
      </w:r>
    </w:p>
    <w:p w:rsidR="006F3201" w:rsidRPr="00AC3CE6" w:rsidRDefault="006F3201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C3CE6">
        <w:rPr>
          <w:rStyle w:val="c3"/>
          <w:color w:val="000000"/>
          <w:sz w:val="28"/>
          <w:szCs w:val="28"/>
        </w:rPr>
        <w:t>Такой улыбки не было второй!</w:t>
      </w:r>
    </w:p>
    <w:p w:rsidR="006F3201" w:rsidRPr="00AC3CE6" w:rsidRDefault="006F3201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C3CE6">
        <w:rPr>
          <w:rStyle w:val="c3"/>
          <w:color w:val="000000"/>
          <w:sz w:val="28"/>
          <w:szCs w:val="28"/>
        </w:rPr>
        <w:t>Весь мир рукоплескал! Все ликовали:</w:t>
      </w:r>
    </w:p>
    <w:p w:rsidR="006F3201" w:rsidRDefault="006F3201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</w:rPr>
      </w:pPr>
      <w:r w:rsidRPr="00AC3CE6">
        <w:rPr>
          <w:rStyle w:val="c3"/>
          <w:color w:val="000000"/>
          <w:sz w:val="28"/>
          <w:szCs w:val="28"/>
        </w:rPr>
        <w:t>Гагарин облетел наш шар земной!</w:t>
      </w:r>
    </w:p>
    <w:p w:rsidR="0068273F" w:rsidRPr="00AC3CE6" w:rsidRDefault="0068273F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009D0923" wp14:editId="23742596">
            <wp:extent cx="2973645" cy="2352410"/>
            <wp:effectExtent l="0" t="0" r="0" b="0"/>
            <wp:docPr id="3" name="Рисунок 3" descr="C:\Users\User\Desktop\ГРАНТ 2021\WhatsApp Image 2021-06-08 at 12.51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РАНТ 2021\WhatsApp Image 2021-06-08 at 12.51.3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902" cy="235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AC4" w:rsidRPr="00AC3CE6" w:rsidRDefault="00995AC4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</w:rPr>
      </w:pPr>
    </w:p>
    <w:p w:rsidR="0068273F" w:rsidRDefault="0068273F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  <w:lang w:val="tt-RU"/>
        </w:rPr>
      </w:pPr>
    </w:p>
    <w:p w:rsidR="0068273F" w:rsidRDefault="0068273F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  <w:lang w:val="tt-RU"/>
        </w:rPr>
      </w:pPr>
    </w:p>
    <w:p w:rsidR="00785366" w:rsidRDefault="00785366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  <w:lang w:val="tt-RU"/>
        </w:rPr>
      </w:pPr>
    </w:p>
    <w:p w:rsidR="00785366" w:rsidRDefault="00785366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  <w:lang w:val="tt-RU"/>
        </w:rPr>
      </w:pPr>
    </w:p>
    <w:p w:rsidR="00785366" w:rsidRDefault="00785366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  <w:lang w:val="tt-RU"/>
        </w:rPr>
      </w:pPr>
    </w:p>
    <w:p w:rsidR="00785366" w:rsidRDefault="00785366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  <w:lang w:val="tt-RU"/>
        </w:rPr>
      </w:pPr>
    </w:p>
    <w:p w:rsidR="00785366" w:rsidRDefault="00785366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  <w:lang w:val="tt-RU"/>
        </w:rPr>
      </w:pPr>
    </w:p>
    <w:p w:rsidR="00785366" w:rsidRDefault="00785366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  <w:lang w:val="tt-RU"/>
        </w:rPr>
      </w:pPr>
    </w:p>
    <w:p w:rsidR="00785366" w:rsidRDefault="00785366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  <w:lang w:val="tt-RU"/>
        </w:rPr>
      </w:pPr>
    </w:p>
    <w:p w:rsidR="00785366" w:rsidRDefault="00785366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  <w:lang w:val="tt-RU"/>
        </w:rPr>
      </w:pPr>
    </w:p>
    <w:p w:rsidR="00785366" w:rsidRDefault="00785366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  <w:lang w:val="tt-RU"/>
        </w:rPr>
      </w:pPr>
    </w:p>
    <w:p w:rsidR="00785366" w:rsidRDefault="00785366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  <w:lang w:val="tt-RU"/>
        </w:rPr>
      </w:pPr>
    </w:p>
    <w:p w:rsidR="00785366" w:rsidRDefault="00785366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  <w:lang w:val="tt-RU"/>
        </w:rPr>
      </w:pPr>
    </w:p>
    <w:p w:rsidR="00785366" w:rsidRDefault="00785366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  <w:lang w:val="tt-RU"/>
        </w:rPr>
      </w:pPr>
    </w:p>
    <w:p w:rsidR="00785366" w:rsidRDefault="00785366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  <w:lang w:val="tt-RU"/>
        </w:rPr>
      </w:pPr>
    </w:p>
    <w:p w:rsidR="00785366" w:rsidRDefault="00785366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  <w:lang w:val="tt-RU"/>
        </w:rPr>
      </w:pPr>
    </w:p>
    <w:p w:rsidR="00785366" w:rsidRDefault="00785366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  <w:lang w:val="tt-RU"/>
        </w:rPr>
      </w:pPr>
    </w:p>
    <w:p w:rsidR="00785366" w:rsidRDefault="00785366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  <w:lang w:val="tt-RU"/>
        </w:rPr>
      </w:pPr>
    </w:p>
    <w:p w:rsidR="002B51FB" w:rsidRPr="00AC3CE6" w:rsidRDefault="00AC3CE6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</w:rPr>
      </w:pPr>
      <w:r w:rsidRPr="00AC3CE6">
        <w:rPr>
          <w:rStyle w:val="c3"/>
          <w:color w:val="000000"/>
          <w:sz w:val="28"/>
          <w:szCs w:val="28"/>
          <w:lang w:val="tt-RU"/>
        </w:rPr>
        <w:lastRenderedPageBreak/>
        <w:t>9</w:t>
      </w:r>
      <w:r w:rsidR="006F3351" w:rsidRPr="00AC3CE6">
        <w:rPr>
          <w:rStyle w:val="c3"/>
          <w:color w:val="000000"/>
          <w:sz w:val="28"/>
          <w:szCs w:val="28"/>
        </w:rPr>
        <w:t>.</w:t>
      </w:r>
      <w:r w:rsidR="007530B7" w:rsidRPr="00AC3CE6">
        <w:rPr>
          <w:rStyle w:val="c3"/>
          <w:color w:val="000000"/>
          <w:sz w:val="28"/>
          <w:szCs w:val="28"/>
        </w:rPr>
        <w:t>04</w:t>
      </w:r>
    </w:p>
    <w:p w:rsidR="007530B7" w:rsidRDefault="007530B7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</w:rPr>
      </w:pPr>
      <w:r w:rsidRPr="00AC3CE6">
        <w:rPr>
          <w:rStyle w:val="c3"/>
          <w:color w:val="000000"/>
          <w:sz w:val="28"/>
          <w:szCs w:val="28"/>
        </w:rPr>
        <w:t>Игры с бусами нужны для сенсорного развития, совершенствования мелкой моторики, ловкости, сообразительности. Всем детям очень нравится в процессе игры перебирать мелкие предметы. В ходе этого нехитрого занятия развиваются тактильная чувствительность скоординировать движений. Можно успешно использовать для снятия нервного напряжения; для свободного детского творчества.</w:t>
      </w:r>
    </w:p>
    <w:p w:rsidR="0068273F" w:rsidRPr="00AC3CE6" w:rsidRDefault="0068273F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39D2A2DE" wp14:editId="60BEE68A">
            <wp:extent cx="2076248" cy="2857726"/>
            <wp:effectExtent l="0" t="0" r="635" b="0"/>
            <wp:docPr id="4" name="Рисунок 4" descr="C:\Users\User\Desktop\ГРАНТ 2021\WhatsApp Image 2021-06-08 at 12.51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РАНТ 2021\WhatsApp Image 2021-06-08 at 12.51.2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915" cy="286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0B7" w:rsidRPr="00AC3CE6" w:rsidRDefault="007530B7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</w:rPr>
      </w:pPr>
    </w:p>
    <w:p w:rsidR="006F3201" w:rsidRPr="00AC3CE6" w:rsidRDefault="00AC75D0" w:rsidP="0078536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C3CE6">
        <w:rPr>
          <w:color w:val="000000"/>
          <w:sz w:val="28"/>
          <w:szCs w:val="28"/>
          <w:lang w:val="tt-RU"/>
        </w:rPr>
        <w:t>Мәрҗәннәр белән</w:t>
      </w:r>
      <w:r w:rsidRPr="00AC3CE6">
        <w:rPr>
          <w:color w:val="000000"/>
          <w:sz w:val="28"/>
          <w:szCs w:val="28"/>
        </w:rPr>
        <w:t xml:space="preserve"> </w:t>
      </w:r>
      <w:r w:rsidRPr="00AC3CE6">
        <w:rPr>
          <w:color w:val="000000"/>
          <w:sz w:val="28"/>
          <w:szCs w:val="28"/>
          <w:lang w:val="tt-RU"/>
        </w:rPr>
        <w:t xml:space="preserve">уен </w:t>
      </w:r>
      <w:r w:rsidRPr="00AC3CE6">
        <w:rPr>
          <w:color w:val="000000"/>
          <w:sz w:val="28"/>
          <w:szCs w:val="28"/>
        </w:rPr>
        <w:t xml:space="preserve"> сенсор </w:t>
      </w:r>
      <w:proofErr w:type="spellStart"/>
      <w:r w:rsidRPr="00AC3CE6">
        <w:rPr>
          <w:color w:val="000000"/>
          <w:sz w:val="28"/>
          <w:szCs w:val="28"/>
        </w:rPr>
        <w:t>үсеш</w:t>
      </w:r>
      <w:proofErr w:type="spellEnd"/>
      <w:r w:rsidRPr="00AC3CE6">
        <w:rPr>
          <w:color w:val="000000"/>
          <w:sz w:val="28"/>
          <w:szCs w:val="28"/>
          <w:lang w:val="tt-RU"/>
        </w:rPr>
        <w:t>ен</w:t>
      </w:r>
      <w:r w:rsidRPr="00AC3CE6">
        <w:rPr>
          <w:color w:val="000000"/>
          <w:sz w:val="28"/>
          <w:szCs w:val="28"/>
        </w:rPr>
        <w:t xml:space="preserve"> </w:t>
      </w:r>
      <w:proofErr w:type="spellStart"/>
      <w:r w:rsidRPr="00AC3CE6">
        <w:rPr>
          <w:color w:val="000000"/>
          <w:sz w:val="28"/>
          <w:szCs w:val="28"/>
        </w:rPr>
        <w:t>вак</w:t>
      </w:r>
      <w:proofErr w:type="spellEnd"/>
      <w:r w:rsidRPr="00AC3CE6">
        <w:rPr>
          <w:color w:val="000000"/>
          <w:sz w:val="28"/>
          <w:szCs w:val="28"/>
        </w:rPr>
        <w:t xml:space="preserve"> моторика, </w:t>
      </w:r>
      <w:proofErr w:type="spellStart"/>
      <w:r w:rsidRPr="00AC3CE6">
        <w:rPr>
          <w:color w:val="000000"/>
          <w:sz w:val="28"/>
          <w:szCs w:val="28"/>
        </w:rPr>
        <w:t>җитезлек</w:t>
      </w:r>
      <w:proofErr w:type="spellEnd"/>
      <w:r w:rsidRPr="00AC3CE6">
        <w:rPr>
          <w:color w:val="000000"/>
          <w:sz w:val="28"/>
          <w:szCs w:val="28"/>
        </w:rPr>
        <w:t xml:space="preserve">, </w:t>
      </w:r>
      <w:r w:rsidRPr="00AC3CE6">
        <w:rPr>
          <w:color w:val="000000"/>
          <w:sz w:val="28"/>
          <w:szCs w:val="28"/>
          <w:lang w:val="tt-RU"/>
        </w:rPr>
        <w:t>акыл үсешен</w:t>
      </w:r>
      <w:r w:rsidRPr="00AC3CE6">
        <w:rPr>
          <w:color w:val="000000"/>
          <w:sz w:val="28"/>
          <w:szCs w:val="28"/>
        </w:rPr>
        <w:t xml:space="preserve"> </w:t>
      </w:r>
      <w:proofErr w:type="spellStart"/>
      <w:r w:rsidRPr="00AC3CE6">
        <w:rPr>
          <w:color w:val="000000"/>
          <w:sz w:val="28"/>
          <w:szCs w:val="28"/>
        </w:rPr>
        <w:t>камилләштер</w:t>
      </w:r>
      <w:proofErr w:type="spellEnd"/>
      <w:r w:rsidRPr="00AC3CE6">
        <w:rPr>
          <w:color w:val="000000"/>
          <w:sz w:val="28"/>
          <w:szCs w:val="28"/>
          <w:lang w:val="tt-RU"/>
        </w:rPr>
        <w:t>ә</w:t>
      </w:r>
      <w:r w:rsidRPr="00AC3CE6">
        <w:rPr>
          <w:color w:val="000000"/>
          <w:sz w:val="28"/>
          <w:szCs w:val="28"/>
        </w:rPr>
        <w:t xml:space="preserve">. </w:t>
      </w:r>
      <w:proofErr w:type="spellStart"/>
      <w:r w:rsidRPr="00AC3CE6">
        <w:rPr>
          <w:color w:val="000000"/>
          <w:sz w:val="28"/>
          <w:szCs w:val="28"/>
        </w:rPr>
        <w:t>Барлык</w:t>
      </w:r>
      <w:proofErr w:type="spellEnd"/>
      <w:r w:rsidRPr="00AC3CE6">
        <w:rPr>
          <w:color w:val="000000"/>
          <w:sz w:val="28"/>
          <w:szCs w:val="28"/>
        </w:rPr>
        <w:t xml:space="preserve"> </w:t>
      </w:r>
      <w:proofErr w:type="spellStart"/>
      <w:r w:rsidRPr="00AC3CE6">
        <w:rPr>
          <w:color w:val="000000"/>
          <w:sz w:val="28"/>
          <w:szCs w:val="28"/>
        </w:rPr>
        <w:t>балаларга</w:t>
      </w:r>
      <w:proofErr w:type="spellEnd"/>
      <w:r w:rsidRPr="00AC3CE6">
        <w:rPr>
          <w:color w:val="000000"/>
          <w:sz w:val="28"/>
          <w:szCs w:val="28"/>
        </w:rPr>
        <w:t xml:space="preserve"> да </w:t>
      </w:r>
      <w:proofErr w:type="spellStart"/>
      <w:r w:rsidRPr="00AC3CE6">
        <w:rPr>
          <w:color w:val="000000"/>
          <w:sz w:val="28"/>
          <w:szCs w:val="28"/>
        </w:rPr>
        <w:t>уен</w:t>
      </w:r>
      <w:proofErr w:type="spellEnd"/>
      <w:r w:rsidRPr="00AC3CE6">
        <w:rPr>
          <w:color w:val="000000"/>
          <w:sz w:val="28"/>
          <w:szCs w:val="28"/>
        </w:rPr>
        <w:t xml:space="preserve"> </w:t>
      </w:r>
      <w:proofErr w:type="spellStart"/>
      <w:r w:rsidRPr="00AC3CE6">
        <w:rPr>
          <w:color w:val="000000"/>
          <w:sz w:val="28"/>
          <w:szCs w:val="28"/>
        </w:rPr>
        <w:t>барышында</w:t>
      </w:r>
      <w:proofErr w:type="spellEnd"/>
      <w:r w:rsidRPr="00AC3CE6">
        <w:rPr>
          <w:color w:val="000000"/>
          <w:sz w:val="28"/>
          <w:szCs w:val="28"/>
        </w:rPr>
        <w:t xml:space="preserve"> </w:t>
      </w:r>
      <w:proofErr w:type="spellStart"/>
      <w:r w:rsidRPr="00AC3CE6">
        <w:rPr>
          <w:color w:val="000000"/>
          <w:sz w:val="28"/>
          <w:szCs w:val="28"/>
        </w:rPr>
        <w:t>вак-төяк</w:t>
      </w:r>
      <w:proofErr w:type="spellEnd"/>
      <w:r w:rsidRPr="00AC3CE6">
        <w:rPr>
          <w:color w:val="000000"/>
          <w:sz w:val="28"/>
          <w:szCs w:val="28"/>
        </w:rPr>
        <w:t xml:space="preserve"> </w:t>
      </w:r>
      <w:proofErr w:type="spellStart"/>
      <w:r w:rsidRPr="00AC3CE6">
        <w:rPr>
          <w:color w:val="000000"/>
          <w:sz w:val="28"/>
          <w:szCs w:val="28"/>
        </w:rPr>
        <w:t>әйберләрне</w:t>
      </w:r>
      <w:proofErr w:type="spellEnd"/>
      <w:r w:rsidRPr="00AC3CE6">
        <w:rPr>
          <w:color w:val="000000"/>
          <w:sz w:val="28"/>
          <w:szCs w:val="28"/>
        </w:rPr>
        <w:t xml:space="preserve"> </w:t>
      </w:r>
      <w:proofErr w:type="spellStart"/>
      <w:r w:rsidRPr="00AC3CE6">
        <w:rPr>
          <w:color w:val="000000"/>
          <w:sz w:val="28"/>
          <w:szCs w:val="28"/>
        </w:rPr>
        <w:t>аеру</w:t>
      </w:r>
      <w:proofErr w:type="spellEnd"/>
      <w:r w:rsidRPr="00AC3CE6">
        <w:rPr>
          <w:color w:val="000000"/>
          <w:sz w:val="28"/>
          <w:szCs w:val="28"/>
        </w:rPr>
        <w:t xml:space="preserve"> </w:t>
      </w:r>
      <w:proofErr w:type="spellStart"/>
      <w:r w:rsidRPr="00AC3CE6">
        <w:rPr>
          <w:color w:val="000000"/>
          <w:sz w:val="28"/>
          <w:szCs w:val="28"/>
        </w:rPr>
        <w:t>бик</w:t>
      </w:r>
      <w:proofErr w:type="spellEnd"/>
      <w:r w:rsidRPr="00AC3CE6">
        <w:rPr>
          <w:color w:val="000000"/>
          <w:sz w:val="28"/>
          <w:szCs w:val="28"/>
        </w:rPr>
        <w:t xml:space="preserve"> </w:t>
      </w:r>
      <w:proofErr w:type="spellStart"/>
      <w:r w:rsidRPr="00AC3CE6">
        <w:rPr>
          <w:color w:val="000000"/>
          <w:sz w:val="28"/>
          <w:szCs w:val="28"/>
        </w:rPr>
        <w:t>ошый</w:t>
      </w:r>
      <w:proofErr w:type="spellEnd"/>
      <w:r w:rsidRPr="00AC3CE6">
        <w:rPr>
          <w:color w:val="000000"/>
          <w:sz w:val="28"/>
          <w:szCs w:val="28"/>
        </w:rPr>
        <w:t xml:space="preserve">. </w:t>
      </w:r>
      <w:proofErr w:type="spellStart"/>
      <w:r w:rsidRPr="00AC3CE6">
        <w:rPr>
          <w:color w:val="000000"/>
          <w:sz w:val="28"/>
          <w:szCs w:val="28"/>
        </w:rPr>
        <w:t>Әлеге</w:t>
      </w:r>
      <w:proofErr w:type="spellEnd"/>
      <w:r w:rsidRPr="00AC3CE6">
        <w:rPr>
          <w:color w:val="000000"/>
          <w:sz w:val="28"/>
          <w:szCs w:val="28"/>
        </w:rPr>
        <w:t xml:space="preserve"> </w:t>
      </w:r>
      <w:proofErr w:type="spellStart"/>
      <w:r w:rsidRPr="00AC3CE6">
        <w:rPr>
          <w:color w:val="000000"/>
          <w:sz w:val="28"/>
          <w:szCs w:val="28"/>
        </w:rPr>
        <w:t>дәрес</w:t>
      </w:r>
      <w:proofErr w:type="spellEnd"/>
      <w:r w:rsidRPr="00AC3CE6">
        <w:rPr>
          <w:color w:val="000000"/>
          <w:sz w:val="28"/>
          <w:szCs w:val="28"/>
        </w:rPr>
        <w:t xml:space="preserve"> </w:t>
      </w:r>
      <w:proofErr w:type="spellStart"/>
      <w:r w:rsidRPr="00AC3CE6">
        <w:rPr>
          <w:color w:val="000000"/>
          <w:sz w:val="28"/>
          <w:szCs w:val="28"/>
        </w:rPr>
        <w:t>барышында</w:t>
      </w:r>
      <w:proofErr w:type="spellEnd"/>
      <w:r w:rsidRPr="00AC3CE6">
        <w:rPr>
          <w:color w:val="000000"/>
          <w:sz w:val="28"/>
          <w:szCs w:val="28"/>
        </w:rPr>
        <w:t xml:space="preserve"> </w:t>
      </w:r>
      <w:proofErr w:type="spellStart"/>
      <w:r w:rsidRPr="00AC3CE6">
        <w:rPr>
          <w:color w:val="000000"/>
          <w:sz w:val="28"/>
          <w:szCs w:val="28"/>
        </w:rPr>
        <w:t>хә</w:t>
      </w:r>
      <w:proofErr w:type="gramStart"/>
      <w:r w:rsidRPr="00AC3CE6">
        <w:rPr>
          <w:color w:val="000000"/>
          <w:sz w:val="28"/>
          <w:szCs w:val="28"/>
        </w:rPr>
        <w:t>р</w:t>
      </w:r>
      <w:proofErr w:type="gramEnd"/>
      <w:r w:rsidRPr="00AC3CE6">
        <w:rPr>
          <w:color w:val="000000"/>
          <w:sz w:val="28"/>
          <w:szCs w:val="28"/>
        </w:rPr>
        <w:t>әкәтләрне</w:t>
      </w:r>
      <w:proofErr w:type="spellEnd"/>
      <w:r w:rsidRPr="00AC3CE6">
        <w:rPr>
          <w:color w:val="000000"/>
          <w:sz w:val="28"/>
          <w:szCs w:val="28"/>
        </w:rPr>
        <w:t xml:space="preserve"> </w:t>
      </w:r>
      <w:proofErr w:type="spellStart"/>
      <w:r w:rsidRPr="00AC3CE6">
        <w:rPr>
          <w:color w:val="000000"/>
          <w:sz w:val="28"/>
          <w:szCs w:val="28"/>
        </w:rPr>
        <w:t>координацияләү</w:t>
      </w:r>
      <w:proofErr w:type="spellEnd"/>
      <w:r w:rsidRPr="00AC3CE6">
        <w:rPr>
          <w:color w:val="000000"/>
          <w:sz w:val="28"/>
          <w:szCs w:val="28"/>
        </w:rPr>
        <w:t xml:space="preserve"> </w:t>
      </w:r>
      <w:proofErr w:type="spellStart"/>
      <w:r w:rsidRPr="00AC3CE6">
        <w:rPr>
          <w:color w:val="000000"/>
          <w:sz w:val="28"/>
          <w:szCs w:val="28"/>
        </w:rPr>
        <w:t>өчен</w:t>
      </w:r>
      <w:proofErr w:type="spellEnd"/>
      <w:r w:rsidRPr="00AC3CE6">
        <w:rPr>
          <w:color w:val="000000"/>
          <w:sz w:val="28"/>
          <w:szCs w:val="28"/>
        </w:rPr>
        <w:t xml:space="preserve"> тактик </w:t>
      </w:r>
      <w:proofErr w:type="spellStart"/>
      <w:r w:rsidRPr="00AC3CE6">
        <w:rPr>
          <w:color w:val="000000"/>
          <w:sz w:val="28"/>
          <w:szCs w:val="28"/>
        </w:rPr>
        <w:t>сизгерлек</w:t>
      </w:r>
      <w:proofErr w:type="spellEnd"/>
      <w:r w:rsidRPr="00AC3CE6">
        <w:rPr>
          <w:color w:val="000000"/>
          <w:sz w:val="28"/>
          <w:szCs w:val="28"/>
        </w:rPr>
        <w:t xml:space="preserve"> </w:t>
      </w:r>
      <w:proofErr w:type="spellStart"/>
      <w:r w:rsidRPr="00AC3CE6">
        <w:rPr>
          <w:color w:val="000000"/>
          <w:sz w:val="28"/>
          <w:szCs w:val="28"/>
        </w:rPr>
        <w:t>үсә</w:t>
      </w:r>
      <w:proofErr w:type="spellEnd"/>
      <w:r w:rsidRPr="00AC3CE6">
        <w:rPr>
          <w:color w:val="000000"/>
          <w:sz w:val="28"/>
          <w:szCs w:val="28"/>
        </w:rPr>
        <w:t xml:space="preserve">. Нерв </w:t>
      </w:r>
      <w:proofErr w:type="spellStart"/>
      <w:r w:rsidRPr="00AC3CE6">
        <w:rPr>
          <w:color w:val="000000"/>
          <w:sz w:val="28"/>
          <w:szCs w:val="28"/>
        </w:rPr>
        <w:t>киеренкелеген</w:t>
      </w:r>
      <w:proofErr w:type="spellEnd"/>
      <w:r w:rsidRPr="00AC3CE6">
        <w:rPr>
          <w:color w:val="000000"/>
          <w:sz w:val="28"/>
          <w:szCs w:val="28"/>
        </w:rPr>
        <w:t xml:space="preserve"> </w:t>
      </w:r>
      <w:proofErr w:type="spellStart"/>
      <w:r w:rsidRPr="00AC3CE6">
        <w:rPr>
          <w:color w:val="000000"/>
          <w:sz w:val="28"/>
          <w:szCs w:val="28"/>
        </w:rPr>
        <w:t>төшерү</w:t>
      </w:r>
      <w:proofErr w:type="spellEnd"/>
      <w:r w:rsidRPr="00AC3CE6">
        <w:rPr>
          <w:color w:val="000000"/>
          <w:sz w:val="28"/>
          <w:szCs w:val="28"/>
        </w:rPr>
        <w:t xml:space="preserve"> </w:t>
      </w:r>
      <w:proofErr w:type="spellStart"/>
      <w:r w:rsidRPr="00AC3CE6">
        <w:rPr>
          <w:color w:val="000000"/>
          <w:sz w:val="28"/>
          <w:szCs w:val="28"/>
        </w:rPr>
        <w:t>өчен</w:t>
      </w:r>
      <w:proofErr w:type="spellEnd"/>
      <w:r w:rsidRPr="00AC3CE6">
        <w:rPr>
          <w:color w:val="000000"/>
          <w:sz w:val="28"/>
          <w:szCs w:val="28"/>
        </w:rPr>
        <w:t xml:space="preserve">; </w:t>
      </w:r>
      <w:proofErr w:type="spellStart"/>
      <w:r w:rsidRPr="00AC3CE6">
        <w:rPr>
          <w:color w:val="000000"/>
          <w:sz w:val="28"/>
          <w:szCs w:val="28"/>
        </w:rPr>
        <w:t>ирекле</w:t>
      </w:r>
      <w:proofErr w:type="spellEnd"/>
      <w:r w:rsidRPr="00AC3CE6">
        <w:rPr>
          <w:color w:val="000000"/>
          <w:sz w:val="28"/>
          <w:szCs w:val="28"/>
        </w:rPr>
        <w:t xml:space="preserve"> </w:t>
      </w:r>
      <w:proofErr w:type="spellStart"/>
      <w:r w:rsidRPr="00AC3CE6">
        <w:rPr>
          <w:color w:val="000000"/>
          <w:sz w:val="28"/>
          <w:szCs w:val="28"/>
        </w:rPr>
        <w:t>балалар</w:t>
      </w:r>
      <w:proofErr w:type="spellEnd"/>
      <w:r w:rsidRPr="00AC3CE6">
        <w:rPr>
          <w:color w:val="000000"/>
          <w:sz w:val="28"/>
          <w:szCs w:val="28"/>
        </w:rPr>
        <w:t xml:space="preserve"> </w:t>
      </w:r>
      <w:proofErr w:type="spellStart"/>
      <w:r w:rsidRPr="00AC3CE6">
        <w:rPr>
          <w:color w:val="000000"/>
          <w:sz w:val="28"/>
          <w:szCs w:val="28"/>
        </w:rPr>
        <w:t>иҗаты</w:t>
      </w:r>
      <w:proofErr w:type="spellEnd"/>
      <w:r w:rsidRPr="00AC3CE6">
        <w:rPr>
          <w:color w:val="000000"/>
          <w:sz w:val="28"/>
          <w:szCs w:val="28"/>
        </w:rPr>
        <w:t xml:space="preserve"> </w:t>
      </w:r>
      <w:proofErr w:type="spellStart"/>
      <w:r w:rsidRPr="00AC3CE6">
        <w:rPr>
          <w:color w:val="000000"/>
          <w:sz w:val="28"/>
          <w:szCs w:val="28"/>
        </w:rPr>
        <w:t>өчен</w:t>
      </w:r>
      <w:proofErr w:type="spellEnd"/>
      <w:r w:rsidRPr="00AC3CE6">
        <w:rPr>
          <w:color w:val="000000"/>
          <w:sz w:val="28"/>
          <w:szCs w:val="28"/>
        </w:rPr>
        <w:t xml:space="preserve"> </w:t>
      </w:r>
      <w:proofErr w:type="spellStart"/>
      <w:r w:rsidRPr="00AC3CE6">
        <w:rPr>
          <w:color w:val="000000"/>
          <w:sz w:val="28"/>
          <w:szCs w:val="28"/>
        </w:rPr>
        <w:t>уңышлы</w:t>
      </w:r>
      <w:proofErr w:type="spellEnd"/>
      <w:r w:rsidRPr="00AC3CE6">
        <w:rPr>
          <w:color w:val="000000"/>
          <w:sz w:val="28"/>
          <w:szCs w:val="28"/>
        </w:rPr>
        <w:t xml:space="preserve"> </w:t>
      </w:r>
      <w:proofErr w:type="spellStart"/>
      <w:r w:rsidRPr="00AC3CE6">
        <w:rPr>
          <w:color w:val="000000"/>
          <w:sz w:val="28"/>
          <w:szCs w:val="28"/>
        </w:rPr>
        <w:t>файдаланырга</w:t>
      </w:r>
      <w:proofErr w:type="spellEnd"/>
      <w:r w:rsidRPr="00AC3CE6">
        <w:rPr>
          <w:color w:val="000000"/>
          <w:sz w:val="28"/>
          <w:szCs w:val="28"/>
        </w:rPr>
        <w:t xml:space="preserve"> </w:t>
      </w:r>
      <w:proofErr w:type="spellStart"/>
      <w:r w:rsidRPr="00AC3CE6">
        <w:rPr>
          <w:color w:val="000000"/>
          <w:sz w:val="28"/>
          <w:szCs w:val="28"/>
        </w:rPr>
        <w:t>була</w:t>
      </w:r>
      <w:proofErr w:type="spellEnd"/>
      <w:r w:rsidRPr="00AC3CE6">
        <w:rPr>
          <w:color w:val="000000"/>
          <w:sz w:val="28"/>
          <w:szCs w:val="28"/>
        </w:rPr>
        <w:t>.</w:t>
      </w:r>
    </w:p>
    <w:p w:rsidR="006F3201" w:rsidRPr="00AC3CE6" w:rsidRDefault="006F3201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85366" w:rsidRDefault="00785366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85366" w:rsidRDefault="00785366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85366" w:rsidRDefault="00785366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85366" w:rsidRDefault="00785366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85366" w:rsidRDefault="00785366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85366" w:rsidRDefault="00785366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85366" w:rsidRDefault="00785366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85366" w:rsidRDefault="00785366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C75D0" w:rsidRPr="00AC3CE6" w:rsidRDefault="00AC3CE6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C3CE6">
        <w:rPr>
          <w:rFonts w:ascii="Times New Roman" w:hAnsi="Times New Roman" w:cs="Times New Roman"/>
          <w:sz w:val="28"/>
          <w:szCs w:val="28"/>
          <w:lang w:val="tt-RU"/>
        </w:rPr>
        <w:lastRenderedPageBreak/>
        <w:t>5</w:t>
      </w:r>
      <w:r w:rsidR="00AC75D0" w:rsidRPr="00AC3CE6">
        <w:rPr>
          <w:rFonts w:ascii="Times New Roman" w:hAnsi="Times New Roman" w:cs="Times New Roman"/>
          <w:sz w:val="28"/>
          <w:szCs w:val="28"/>
          <w:lang w:val="tt-RU"/>
        </w:rPr>
        <w:t xml:space="preserve">.04 </w:t>
      </w:r>
    </w:p>
    <w:p w:rsidR="00AC75D0" w:rsidRDefault="00AC75D0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C3CE6">
        <w:rPr>
          <w:rFonts w:ascii="Times New Roman" w:hAnsi="Times New Roman" w:cs="Times New Roman"/>
          <w:sz w:val="28"/>
          <w:szCs w:val="28"/>
          <w:lang w:val="tt-RU"/>
        </w:rPr>
        <w:t>В возрасте 2-3 лет дети любят подражать взрослым. Исполйте это качество в полезных целях. Делать зарядку вам придется вместе. Всего лишь покажите малышу хороший пример, и</w:t>
      </w:r>
      <w:r w:rsidR="00637A93" w:rsidRPr="00AC3CE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C3CE6">
        <w:rPr>
          <w:rFonts w:ascii="Times New Roman" w:hAnsi="Times New Roman" w:cs="Times New Roman"/>
          <w:sz w:val="28"/>
          <w:szCs w:val="28"/>
          <w:lang w:val="tt-RU"/>
        </w:rPr>
        <w:t>он обязательно будет делать все так, как мама или папа  Гимнастика для малышей не должна превращатся в сложные силовые упражнения, отжимания, качания пресса. Ёе необходимо проводить в течение 5- 10 минут, и только в игровой форме.</w:t>
      </w:r>
    </w:p>
    <w:p w:rsidR="00D26724" w:rsidRDefault="00D26724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9F3405" wp14:editId="749B6F44">
            <wp:extent cx="2400300" cy="3203734"/>
            <wp:effectExtent l="0" t="0" r="0" b="0"/>
            <wp:docPr id="6" name="Рисунок 6" descr="C:\Users\User\Desktop\ГРАНТ 2021\WhatsApp Image 2021-06-08 at 12.54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ГРАНТ 2021\WhatsApp Image 2021-06-08 at 12.54.2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431" cy="320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73F" w:rsidRPr="00AC3CE6" w:rsidRDefault="0068273F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C75D0" w:rsidRPr="00AC3CE6" w:rsidRDefault="00AC75D0" w:rsidP="0078536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2-3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яшьтә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балалар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олыларны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кабатларга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ярата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Бу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сыйфатны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файдалы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максатларда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кулланыгыз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Зарядканы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бергә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эшләргә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туры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киләчәк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637A93" w:rsidRPr="00AC3CE6">
        <w:rPr>
          <w:rFonts w:ascii="Times New Roman" w:hAnsi="Times New Roman" w:cs="Times New Roman"/>
          <w:color w:val="000000"/>
          <w:sz w:val="28"/>
          <w:szCs w:val="28"/>
        </w:rPr>
        <w:t>Сабыйга</w:t>
      </w:r>
      <w:proofErr w:type="spellEnd"/>
      <w:r w:rsidR="00637A93"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бары </w:t>
      </w:r>
      <w:proofErr w:type="spellStart"/>
      <w:r w:rsidR="00637A93" w:rsidRPr="00AC3CE6">
        <w:rPr>
          <w:rFonts w:ascii="Times New Roman" w:hAnsi="Times New Roman" w:cs="Times New Roman"/>
          <w:color w:val="000000"/>
          <w:sz w:val="28"/>
          <w:szCs w:val="28"/>
        </w:rPr>
        <w:t>яхшы</w:t>
      </w:r>
      <w:proofErr w:type="spellEnd"/>
      <w:r w:rsidR="00637A93"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37A93" w:rsidRPr="00AC3CE6">
        <w:rPr>
          <w:rFonts w:ascii="Times New Roman" w:hAnsi="Times New Roman" w:cs="Times New Roman"/>
          <w:color w:val="000000"/>
          <w:sz w:val="28"/>
          <w:szCs w:val="28"/>
        </w:rPr>
        <w:t>үрнәк</w:t>
      </w:r>
      <w:proofErr w:type="spellEnd"/>
      <w:r w:rsidR="00637A93"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AC3CE6">
        <w:rPr>
          <w:rFonts w:ascii="Times New Roman" w:hAnsi="Times New Roman" w:cs="Times New Roman"/>
          <w:color w:val="000000"/>
          <w:sz w:val="28"/>
          <w:szCs w:val="28"/>
        </w:rPr>
        <w:t>үрсәтегез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37A93"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t>һәм ул</w:t>
      </w:r>
      <w:r w:rsidR="00637A93"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37A93" w:rsidRPr="00AC3CE6">
        <w:rPr>
          <w:rFonts w:ascii="Times New Roman" w:hAnsi="Times New Roman" w:cs="Times New Roman"/>
          <w:color w:val="000000"/>
          <w:sz w:val="28"/>
          <w:szCs w:val="28"/>
        </w:rPr>
        <w:t>һичшиксез</w:t>
      </w:r>
      <w:proofErr w:type="spellEnd"/>
      <w:r w:rsidR="00637A93"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37A93" w:rsidRPr="00AC3CE6">
        <w:rPr>
          <w:rFonts w:ascii="Times New Roman" w:hAnsi="Times New Roman" w:cs="Times New Roman"/>
          <w:color w:val="000000"/>
          <w:sz w:val="28"/>
          <w:szCs w:val="28"/>
        </w:rPr>
        <w:t>барысын</w:t>
      </w:r>
      <w:proofErr w:type="spellEnd"/>
      <w:r w:rsidR="00637A93"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да </w:t>
      </w:r>
      <w:proofErr w:type="spellStart"/>
      <w:r w:rsidR="00637A93" w:rsidRPr="00AC3CE6">
        <w:rPr>
          <w:rFonts w:ascii="Times New Roman" w:hAnsi="Times New Roman" w:cs="Times New Roman"/>
          <w:color w:val="000000"/>
          <w:sz w:val="28"/>
          <w:szCs w:val="28"/>
        </w:rPr>
        <w:t>эшләячәк</w:t>
      </w:r>
      <w:proofErr w:type="spellEnd"/>
      <w:r w:rsidR="00637A93"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7A93"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t>С</w:t>
      </w:r>
      <w:proofErr w:type="spellStart"/>
      <w:r w:rsidR="00637A93" w:rsidRPr="00AC3CE6">
        <w:rPr>
          <w:rFonts w:ascii="Times New Roman" w:hAnsi="Times New Roman" w:cs="Times New Roman"/>
          <w:color w:val="000000"/>
          <w:sz w:val="28"/>
          <w:szCs w:val="28"/>
        </w:rPr>
        <w:t>абыйлар</w:t>
      </w:r>
      <w:proofErr w:type="spellEnd"/>
      <w:r w:rsidR="00637A93"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37A93" w:rsidRPr="00AC3CE6">
        <w:rPr>
          <w:rFonts w:ascii="Times New Roman" w:hAnsi="Times New Roman" w:cs="Times New Roman"/>
          <w:color w:val="000000"/>
          <w:sz w:val="28"/>
          <w:szCs w:val="28"/>
        </w:rPr>
        <w:t>өчен</w:t>
      </w:r>
      <w:proofErr w:type="spellEnd"/>
      <w:r w:rsidR="00637A93"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7A93"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t>г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имнастика</w:t>
      </w:r>
      <w:proofErr w:type="spellEnd"/>
      <w:r w:rsidR="00637A93"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t>да</w:t>
      </w:r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37A93" w:rsidRPr="00AC3CE6">
        <w:rPr>
          <w:rFonts w:ascii="Times New Roman" w:hAnsi="Times New Roman" w:cs="Times New Roman"/>
          <w:color w:val="000000"/>
          <w:sz w:val="28"/>
          <w:szCs w:val="28"/>
        </w:rPr>
        <w:t>катлаулы</w:t>
      </w:r>
      <w:proofErr w:type="spellEnd"/>
      <w:r w:rsidR="00637A93"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637A93" w:rsidRPr="00AC3CE6">
        <w:rPr>
          <w:rFonts w:ascii="Times New Roman" w:hAnsi="Times New Roman" w:cs="Times New Roman"/>
          <w:color w:val="000000"/>
          <w:sz w:val="28"/>
          <w:szCs w:val="28"/>
        </w:rPr>
        <w:t>күнегүләре</w:t>
      </w:r>
      <w:proofErr w:type="spellEnd"/>
      <w:r w:rsidR="00637A93"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булырга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тиеш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түгел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Аны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5-10 минут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эчендә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уен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формасында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гына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үткәрергә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3CE6">
        <w:rPr>
          <w:rFonts w:ascii="Times New Roman" w:hAnsi="Times New Roman" w:cs="Times New Roman"/>
          <w:color w:val="000000"/>
          <w:sz w:val="28"/>
          <w:szCs w:val="28"/>
        </w:rPr>
        <w:t>кирәк</w:t>
      </w:r>
      <w:proofErr w:type="spellEnd"/>
      <w:r w:rsidRPr="00AC3CE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17632" w:rsidRDefault="00317632" w:rsidP="0078536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317632" w:rsidRDefault="00317632" w:rsidP="0078536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317632" w:rsidRDefault="00317632" w:rsidP="0078536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317632" w:rsidRDefault="00317632" w:rsidP="0078536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317632" w:rsidRDefault="00317632" w:rsidP="0078536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317632" w:rsidRDefault="00317632" w:rsidP="0078536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637A93" w:rsidRPr="00AC3CE6" w:rsidRDefault="00637A93" w:rsidP="0078536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bookmarkStart w:id="0" w:name="_GoBack"/>
      <w:bookmarkEnd w:id="0"/>
      <w:r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lastRenderedPageBreak/>
        <w:t>2.04</w:t>
      </w:r>
    </w:p>
    <w:p w:rsidR="00AC3CE6" w:rsidRPr="00AC3CE6" w:rsidRDefault="00AC3CE6" w:rsidP="0078536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t>П</w:t>
      </w:r>
      <w:r w:rsidR="00637A93"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t>онятиях “бол</w:t>
      </w:r>
      <w:r w:rsidR="00637A93" w:rsidRPr="00AC3CE6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637A93"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t>ше”, “мен</w:t>
      </w:r>
      <w:r w:rsidR="00637A93" w:rsidRPr="00AC3CE6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637A93"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ше”, </w:t>
      </w:r>
    </w:p>
    <w:p w:rsidR="00637A93" w:rsidRPr="00AC3CE6" w:rsidRDefault="00637A93" w:rsidP="0078536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Специально знакомить ребенка в возрасте от</w:t>
      </w:r>
      <w:r w:rsidR="00AC3CE6"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t>1 до 3-х лет с понятиями  “бол</w:t>
      </w:r>
      <w:r w:rsidRPr="00AC3CE6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t>ше” и “мен</w:t>
      </w:r>
      <w:r w:rsidRPr="00AC3CE6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t>ше” иногда нет смысла, ведь эти слова ему знакомы, они то и дело мелькают в р</w:t>
      </w:r>
      <w:r w:rsidR="00AC3CE6"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азговоре родителей. Сегодня родители </w:t>
      </w:r>
      <w:r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КЦ </w:t>
      </w:r>
      <w:r w:rsidR="00AC3CE6"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научились </w:t>
      </w:r>
      <w:r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t>в игровой форме</w:t>
      </w:r>
      <w:r w:rsidR="00AC3CE6"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и правил</w:t>
      </w:r>
      <w:r w:rsidR="00AC3CE6" w:rsidRPr="00AC3CE6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AC3CE6"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t>но с ними оперироват</w:t>
      </w:r>
      <w:r w:rsidR="00AC3CE6" w:rsidRPr="00AC3CE6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AC3CE6"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и применят</w:t>
      </w:r>
      <w:r w:rsidR="00AC3CE6" w:rsidRPr="00AC3CE6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AC3CE6"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в повседневной </w:t>
      </w:r>
      <w:r w:rsidR="00AC3CE6" w:rsidRPr="00AC3CE6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="00AC3CE6"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t>изни.</w:t>
      </w:r>
    </w:p>
    <w:p w:rsidR="00AC3CE6" w:rsidRPr="00AC3CE6" w:rsidRDefault="00AC3CE6" w:rsidP="0078536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AC3CE6">
        <w:rPr>
          <w:rFonts w:ascii="Times New Roman" w:hAnsi="Times New Roman" w:cs="Times New Roman"/>
          <w:color w:val="000000"/>
          <w:sz w:val="28"/>
          <w:szCs w:val="28"/>
          <w:lang w:val="tt-RU"/>
        </w:rPr>
        <w:t>1-3 яшьлек баланы "күбрәк" һәм "азрак" төшенчәләре белән махсус таныштыруның мәгънәсе юк, чөнки аңа бу сүзләр таныш бит, алар ата-аналар сөйләшүендә дә очрый. Бүген КЦ йөрүче ата-аналарны уен формасында бу төшенчәләрне дөрес итеп көндәлек тормышта кулланырга өйрәнделәр.</w:t>
      </w:r>
    </w:p>
    <w:p w:rsidR="00AC3CE6" w:rsidRPr="00AC3CE6" w:rsidRDefault="00D26724" w:rsidP="007853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08808A" wp14:editId="0337D2ED">
            <wp:extent cx="2482765" cy="3248025"/>
            <wp:effectExtent l="0" t="0" r="0" b="0"/>
            <wp:docPr id="7" name="Рисунок 7" descr="C:\Users\User\Desktop\ГРАНТ 2021\WhatsApp Image 2021-06-08 at 14.46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ГРАНТ 2021\WhatsApp Image 2021-06-08 at 14.46.3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435" cy="3244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3CE6" w:rsidRPr="00AC3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93A"/>
    <w:rsid w:val="002029DB"/>
    <w:rsid w:val="00214AE3"/>
    <w:rsid w:val="002B51FB"/>
    <w:rsid w:val="00317632"/>
    <w:rsid w:val="00637A93"/>
    <w:rsid w:val="00674A3B"/>
    <w:rsid w:val="0068273F"/>
    <w:rsid w:val="006F3201"/>
    <w:rsid w:val="006F3351"/>
    <w:rsid w:val="007530B7"/>
    <w:rsid w:val="00785366"/>
    <w:rsid w:val="008D4861"/>
    <w:rsid w:val="0096693A"/>
    <w:rsid w:val="00995AC4"/>
    <w:rsid w:val="00AC3CE6"/>
    <w:rsid w:val="00AC75D0"/>
    <w:rsid w:val="00B35F35"/>
    <w:rsid w:val="00C42369"/>
    <w:rsid w:val="00D2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F3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F3201"/>
  </w:style>
  <w:style w:type="character" w:customStyle="1" w:styleId="c0">
    <w:name w:val="c0"/>
    <w:basedOn w:val="a0"/>
    <w:rsid w:val="006F3201"/>
  </w:style>
  <w:style w:type="paragraph" w:styleId="a3">
    <w:name w:val="Balloon Text"/>
    <w:basedOn w:val="a"/>
    <w:link w:val="a4"/>
    <w:uiPriority w:val="99"/>
    <w:semiHidden/>
    <w:unhideWhenUsed/>
    <w:rsid w:val="00682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7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F3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F3201"/>
  </w:style>
  <w:style w:type="character" w:customStyle="1" w:styleId="c0">
    <w:name w:val="c0"/>
    <w:basedOn w:val="a0"/>
    <w:rsid w:val="006F3201"/>
  </w:style>
  <w:style w:type="paragraph" w:styleId="a3">
    <w:name w:val="Balloon Text"/>
    <w:basedOn w:val="a"/>
    <w:link w:val="a4"/>
    <w:uiPriority w:val="99"/>
    <w:semiHidden/>
    <w:unhideWhenUsed/>
    <w:rsid w:val="00682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7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3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2021-06-04T08:36:00Z</dcterms:created>
  <dcterms:modified xsi:type="dcterms:W3CDTF">2021-06-10T09:10:00Z</dcterms:modified>
</cp:coreProperties>
</file>